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2A" w:rsidRPr="00013B30" w:rsidRDefault="001D7E2A" w:rsidP="004A187F">
      <w:pPr>
        <w:tabs>
          <w:tab w:val="left" w:pos="8365"/>
        </w:tabs>
        <w:jc w:val="right"/>
        <w:rPr>
          <w:rFonts w:ascii="Times New Roman" w:hAnsi="Times New Roman"/>
          <w:b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  <w:r w:rsidRPr="005F43ED">
        <w:rPr>
          <w:rFonts w:ascii="Times New Roman" w:hAnsi="Times New Roman"/>
          <w:lang w:val="ru-RU"/>
        </w:rPr>
        <w:t>На основу члана 61. Закона о јавним предузећима (</w:t>
      </w:r>
      <w:r w:rsidRPr="005F43ED">
        <w:rPr>
          <w:rFonts w:ascii="Times New Roman" w:hAnsi="Times New Roman"/>
          <w:lang w:val="sr-Latn-CS"/>
        </w:rPr>
        <w:t>„</w:t>
      </w:r>
      <w:r w:rsidRPr="005F43ED">
        <w:rPr>
          <w:rFonts w:ascii="Times New Roman" w:hAnsi="Times New Roman"/>
          <w:lang w:val="ru-RU"/>
        </w:rPr>
        <w:t>Службени гласник РС</w:t>
      </w:r>
      <w:r w:rsidRPr="005F43ED">
        <w:rPr>
          <w:rFonts w:ascii="Times New Roman" w:hAnsi="Times New Roman"/>
          <w:lang w:val="sr-Latn-CS"/>
        </w:rPr>
        <w:t>“</w:t>
      </w:r>
      <w:r w:rsidRPr="005F43ED">
        <w:rPr>
          <w:rFonts w:ascii="Times New Roman" w:hAnsi="Times New Roman"/>
          <w:lang w:val="ru-RU"/>
        </w:rPr>
        <w:t>, број 15/2016</w:t>
      </w:r>
      <w:r w:rsidR="003F1475">
        <w:rPr>
          <w:rFonts w:ascii="Times New Roman" w:hAnsi="Times New Roman"/>
          <w:lang w:val="ru-RU"/>
        </w:rPr>
        <w:t xml:space="preserve"> и 88/2019</w:t>
      </w:r>
      <w:r w:rsidRPr="005F43ED">
        <w:rPr>
          <w:rFonts w:ascii="Times New Roman" w:hAnsi="Times New Roman"/>
          <w:lang w:val="ru-RU"/>
        </w:rPr>
        <w:t>),</w:t>
      </w:r>
      <w:r w:rsidRPr="005F43ED">
        <w:rPr>
          <w:rFonts w:ascii="Times New Roman" w:hAnsi="Times New Roman"/>
          <w:lang w:val="sr-Latn-CS"/>
        </w:rPr>
        <w:t xml:space="preserve"> члана </w:t>
      </w:r>
      <w:r w:rsidRPr="005F43ED">
        <w:rPr>
          <w:rFonts w:ascii="Times New Roman" w:hAnsi="Times New Roman"/>
          <w:lang w:val="ru-RU"/>
        </w:rPr>
        <w:t>32. Закона о локалној самоуправи („Службени гласник РС“ број 129/</w:t>
      </w:r>
      <w:r w:rsidR="00745BDB">
        <w:rPr>
          <w:rFonts w:ascii="Times New Roman" w:hAnsi="Times New Roman"/>
          <w:lang w:val="ru-RU"/>
        </w:rPr>
        <w:t>20</w:t>
      </w:r>
      <w:r w:rsidRPr="005F43ED">
        <w:rPr>
          <w:rFonts w:ascii="Times New Roman" w:hAnsi="Times New Roman"/>
          <w:lang w:val="ru-RU"/>
        </w:rPr>
        <w:t>07, 83/</w:t>
      </w:r>
      <w:r w:rsidR="00745BDB">
        <w:rPr>
          <w:rFonts w:ascii="Times New Roman" w:hAnsi="Times New Roman"/>
          <w:lang w:val="ru-RU"/>
        </w:rPr>
        <w:t>20</w:t>
      </w:r>
      <w:r w:rsidR="000D45F0">
        <w:rPr>
          <w:rFonts w:ascii="Times New Roman" w:hAnsi="Times New Roman"/>
          <w:lang w:val="ru-RU"/>
        </w:rPr>
        <w:t>14-др.закон,</w:t>
      </w:r>
      <w:r w:rsidRPr="005F43ED">
        <w:rPr>
          <w:rFonts w:ascii="Times New Roman" w:hAnsi="Times New Roman"/>
          <w:lang w:val="ru-RU"/>
        </w:rPr>
        <w:t xml:space="preserve"> 101/</w:t>
      </w:r>
      <w:r w:rsidR="00745BDB">
        <w:rPr>
          <w:rFonts w:ascii="Times New Roman" w:hAnsi="Times New Roman"/>
          <w:lang w:val="ru-RU"/>
        </w:rPr>
        <w:t>20</w:t>
      </w:r>
      <w:r w:rsidR="0025174A">
        <w:rPr>
          <w:rFonts w:ascii="Times New Roman" w:hAnsi="Times New Roman"/>
          <w:lang w:val="ru-RU"/>
        </w:rPr>
        <w:t xml:space="preserve">16-др.закон, </w:t>
      </w:r>
      <w:r w:rsidRPr="005F43ED">
        <w:rPr>
          <w:rFonts w:ascii="Times New Roman" w:hAnsi="Times New Roman"/>
          <w:lang w:val="ru-RU"/>
        </w:rPr>
        <w:t>47/</w:t>
      </w:r>
      <w:r w:rsidR="00745BDB">
        <w:rPr>
          <w:rFonts w:ascii="Times New Roman" w:hAnsi="Times New Roman"/>
          <w:lang w:val="ru-RU"/>
        </w:rPr>
        <w:t>20</w:t>
      </w:r>
      <w:r w:rsidRPr="005F43ED">
        <w:rPr>
          <w:rFonts w:ascii="Times New Roman" w:hAnsi="Times New Roman"/>
          <w:lang w:val="ru-RU"/>
        </w:rPr>
        <w:t>18</w:t>
      </w:r>
      <w:r w:rsidR="0025174A">
        <w:rPr>
          <w:rFonts w:ascii="Times New Roman" w:hAnsi="Times New Roman"/>
          <w:lang w:val="ru-RU"/>
        </w:rPr>
        <w:t xml:space="preserve"> и  111/2021- др. закон</w:t>
      </w:r>
      <w:r w:rsidRPr="005F43ED">
        <w:rPr>
          <w:rFonts w:ascii="Times New Roman" w:hAnsi="Times New Roman"/>
          <w:lang w:val="ru-RU"/>
        </w:rPr>
        <w:t xml:space="preserve">) и члана </w:t>
      </w:r>
      <w:r w:rsidR="00853D19" w:rsidRPr="00654A4A">
        <w:rPr>
          <w:rFonts w:ascii="Times New Roman" w:hAnsi="Times New Roman" w:cs="Times New Roman"/>
          <w:lang w:val="ru-RU"/>
        </w:rPr>
        <w:t>4</w:t>
      </w:r>
      <w:r w:rsidRPr="00654A4A">
        <w:rPr>
          <w:rFonts w:ascii="Times New Roman" w:hAnsi="Times New Roman" w:cs="Times New Roman"/>
          <w:lang w:val="ru-RU"/>
        </w:rPr>
        <w:t xml:space="preserve">0. </w:t>
      </w:r>
      <w:r w:rsidR="00636AE4" w:rsidRPr="00654A4A">
        <w:rPr>
          <w:rFonts w:ascii="Times New Roman" w:hAnsi="Times New Roman" w:cs="Times New Roman"/>
          <w:lang w:val="ru-RU"/>
        </w:rPr>
        <w:t xml:space="preserve">и 152. </w:t>
      </w:r>
      <w:r w:rsidRPr="00654A4A">
        <w:rPr>
          <w:rFonts w:ascii="Times New Roman" w:hAnsi="Times New Roman" w:cs="Times New Roman"/>
          <w:lang w:val="ru-RU"/>
        </w:rPr>
        <w:t xml:space="preserve">Статута Општине Владичин Хан („Службени гласник Града Врања“, број </w:t>
      </w:r>
      <w:r w:rsidR="006856E4" w:rsidRPr="00654A4A">
        <w:rPr>
          <w:rFonts w:ascii="Times New Roman" w:hAnsi="Times New Roman" w:cs="Times New Roman"/>
          <w:lang w:val="ru-RU"/>
        </w:rPr>
        <w:t>7/2024-пречишћен текст</w:t>
      </w:r>
      <w:r w:rsidRPr="00654A4A">
        <w:rPr>
          <w:rFonts w:ascii="Times New Roman" w:hAnsi="Times New Roman" w:cs="Times New Roman"/>
          <w:lang w:val="ru-RU"/>
        </w:rPr>
        <w:t>),</w:t>
      </w:r>
      <w:r w:rsidRPr="005F43ED">
        <w:rPr>
          <w:rFonts w:ascii="Times New Roman" w:hAnsi="Times New Roman"/>
          <w:lang w:val="ru-RU"/>
        </w:rPr>
        <w:t xml:space="preserve"> </w:t>
      </w:r>
      <w:r w:rsidR="006856E4">
        <w:rPr>
          <w:rFonts w:ascii="Times New Roman" w:hAnsi="Times New Roman"/>
          <w:lang w:val="ru-RU"/>
        </w:rPr>
        <w:t>Скупштина Општина Владичин Хан</w:t>
      </w:r>
      <w:r w:rsidRPr="005F43ED">
        <w:rPr>
          <w:rFonts w:ascii="Times New Roman" w:hAnsi="Times New Roman"/>
          <w:lang w:val="ru-RU"/>
        </w:rPr>
        <w:t xml:space="preserve">, на седници одржаној </w:t>
      </w:r>
      <w:r w:rsidR="00745BDB" w:rsidRPr="00654A4A">
        <w:rPr>
          <w:rFonts w:ascii="Times New Roman" w:hAnsi="Times New Roman"/>
          <w:lang w:val="ru-RU"/>
        </w:rPr>
        <w:t xml:space="preserve">дана </w:t>
      </w:r>
      <w:r w:rsidR="008C3F0B">
        <w:rPr>
          <w:rFonts w:ascii="Times New Roman" w:hAnsi="Times New Roman"/>
          <w:lang w:val="ru-RU"/>
        </w:rPr>
        <w:t>24.децембра 2025</w:t>
      </w:r>
      <w:r w:rsidR="008C3F0B">
        <w:rPr>
          <w:rFonts w:ascii="Times New Roman" w:hAnsi="Times New Roman"/>
          <w:lang w:val="sr-Latn-CS"/>
        </w:rPr>
        <w:t>.</w:t>
      </w:r>
      <w:r w:rsidR="008C3F0B">
        <w:rPr>
          <w:rFonts w:ascii="Times New Roman" w:hAnsi="Times New Roman"/>
          <w:lang w:val="sr-Cyrl-CS"/>
        </w:rPr>
        <w:t>године</w:t>
      </w:r>
      <w:r w:rsidRPr="005F43ED">
        <w:rPr>
          <w:rFonts w:ascii="Times New Roman" w:hAnsi="Times New Roman"/>
          <w:lang w:val="ru-RU"/>
        </w:rPr>
        <w:t>, дон</w:t>
      </w:r>
      <w:r w:rsidR="007D3047">
        <w:rPr>
          <w:rFonts w:ascii="Times New Roman" w:hAnsi="Times New Roman"/>
          <w:lang w:val="ru-RU"/>
        </w:rPr>
        <w:t>е</w:t>
      </w:r>
      <w:r w:rsidR="006856E4">
        <w:rPr>
          <w:rFonts w:ascii="Times New Roman" w:hAnsi="Times New Roman"/>
          <w:lang w:val="ru-RU"/>
        </w:rPr>
        <w:t>ла</w:t>
      </w:r>
      <w:r w:rsidRPr="005F43ED">
        <w:rPr>
          <w:rFonts w:ascii="Times New Roman" w:hAnsi="Times New Roman"/>
          <w:lang w:val="ru-RU"/>
        </w:rPr>
        <w:t xml:space="preserve"> је </w:t>
      </w: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424754" w:rsidP="008C3F0B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РЕШЕЊЕ</w:t>
      </w:r>
    </w:p>
    <w:p w:rsidR="00665326" w:rsidRPr="005F43ED" w:rsidRDefault="00665326" w:rsidP="00665326">
      <w:pPr>
        <w:ind w:firstLine="720"/>
        <w:jc w:val="center"/>
        <w:rPr>
          <w:rFonts w:ascii="Times New Roman" w:hAnsi="Times New Roman"/>
          <w:b/>
          <w:lang w:val="ru-RU"/>
        </w:rPr>
      </w:pPr>
      <w:r w:rsidRPr="005F43ED">
        <w:rPr>
          <w:rFonts w:ascii="Times New Roman" w:hAnsi="Times New Roman"/>
          <w:b/>
          <w:lang w:val="ru-RU"/>
        </w:rPr>
        <w:t xml:space="preserve">о давању сагласности на </w:t>
      </w:r>
      <w:r w:rsidR="003F1475">
        <w:rPr>
          <w:rFonts w:ascii="Times New Roman" w:hAnsi="Times New Roman"/>
          <w:b/>
          <w:lang w:val="sr-Cyrl-CS"/>
        </w:rPr>
        <w:t>П</w:t>
      </w:r>
      <w:r w:rsidRPr="005F43ED">
        <w:rPr>
          <w:rFonts w:ascii="Times New Roman" w:hAnsi="Times New Roman"/>
          <w:b/>
          <w:lang w:val="sr-Cyrl-CS"/>
        </w:rPr>
        <w:t>осебан п</w:t>
      </w:r>
      <w:r w:rsidRPr="005F43ED">
        <w:rPr>
          <w:rFonts w:ascii="Times New Roman" w:hAnsi="Times New Roman"/>
          <w:b/>
          <w:lang w:val="ru-RU"/>
        </w:rPr>
        <w:t>рограм коришћења</w:t>
      </w:r>
      <w:r w:rsidR="003C3063" w:rsidRPr="00013B30">
        <w:rPr>
          <w:rFonts w:ascii="Times New Roman" w:hAnsi="Times New Roman"/>
          <w:b/>
          <w:lang w:val="ru-RU"/>
        </w:rPr>
        <w:t xml:space="preserve"> </w:t>
      </w:r>
      <w:r w:rsidRPr="005F43ED">
        <w:rPr>
          <w:rFonts w:ascii="Times New Roman" w:hAnsi="Times New Roman"/>
          <w:b/>
          <w:lang w:val="ru-RU"/>
        </w:rPr>
        <w:t>средстава</w:t>
      </w:r>
      <w:r w:rsidR="00712C7F">
        <w:rPr>
          <w:rFonts w:ascii="Times New Roman" w:hAnsi="Times New Roman"/>
          <w:b/>
          <w:lang w:val="ru-RU"/>
        </w:rPr>
        <w:t xml:space="preserve"> буџета општине Владичин Хан за</w:t>
      </w:r>
      <w:r w:rsidRPr="005F43ED">
        <w:rPr>
          <w:rFonts w:ascii="Times New Roman" w:hAnsi="Times New Roman"/>
          <w:b/>
          <w:lang w:val="ru-RU"/>
        </w:rPr>
        <w:t xml:space="preserve"> 20</w:t>
      </w:r>
      <w:r w:rsidR="00424754">
        <w:rPr>
          <w:rFonts w:ascii="Times New Roman" w:hAnsi="Times New Roman"/>
          <w:b/>
          <w:lang w:val="ru-RU"/>
        </w:rPr>
        <w:t>2</w:t>
      </w:r>
      <w:r w:rsidR="00EF46B1">
        <w:rPr>
          <w:rFonts w:ascii="Times New Roman" w:hAnsi="Times New Roman"/>
          <w:b/>
          <w:lang w:val="ru-RU"/>
        </w:rPr>
        <w:t>6</w:t>
      </w:r>
      <w:r w:rsidR="00424754">
        <w:rPr>
          <w:rFonts w:ascii="Times New Roman" w:hAnsi="Times New Roman"/>
          <w:b/>
          <w:lang w:val="ru-RU"/>
        </w:rPr>
        <w:t xml:space="preserve">. </w:t>
      </w:r>
      <w:r w:rsidR="00033F97">
        <w:rPr>
          <w:rFonts w:ascii="Times New Roman" w:hAnsi="Times New Roman"/>
          <w:b/>
          <w:lang w:val="ru-RU"/>
        </w:rPr>
        <w:t>годину</w:t>
      </w:r>
      <w:r w:rsidR="003C3063">
        <w:rPr>
          <w:rFonts w:ascii="Times New Roman" w:hAnsi="Times New Roman"/>
          <w:b/>
          <w:lang w:val="ru-RU"/>
        </w:rPr>
        <w:t xml:space="preserve"> Јавно</w:t>
      </w:r>
      <w:r w:rsidR="00EF46B1">
        <w:rPr>
          <w:rFonts w:ascii="Times New Roman" w:hAnsi="Times New Roman"/>
          <w:b/>
          <w:lang w:val="ru-RU"/>
        </w:rPr>
        <w:t>г</w:t>
      </w:r>
      <w:r w:rsidR="003C3063">
        <w:rPr>
          <w:rFonts w:ascii="Times New Roman" w:hAnsi="Times New Roman"/>
          <w:b/>
          <w:lang w:val="ru-RU"/>
        </w:rPr>
        <w:t xml:space="preserve"> предузећ</w:t>
      </w:r>
      <w:r w:rsidR="00EF46B1">
        <w:rPr>
          <w:rFonts w:ascii="Times New Roman" w:hAnsi="Times New Roman"/>
          <w:b/>
          <w:lang w:val="ru-RU"/>
        </w:rPr>
        <w:t>а</w:t>
      </w:r>
      <w:r w:rsidR="003C3063">
        <w:rPr>
          <w:rFonts w:ascii="Times New Roman" w:hAnsi="Times New Roman"/>
          <w:b/>
          <w:lang w:val="ru-RU"/>
        </w:rPr>
        <w:t xml:space="preserve"> за </w:t>
      </w:r>
      <w:r w:rsidR="00013B30">
        <w:rPr>
          <w:rFonts w:ascii="Times New Roman" w:hAnsi="Times New Roman"/>
          <w:b/>
        </w:rPr>
        <w:t>комунално уређење</w:t>
      </w:r>
      <w:r w:rsidR="003C3063">
        <w:rPr>
          <w:rFonts w:ascii="Times New Roman" w:hAnsi="Times New Roman"/>
          <w:b/>
          <w:lang w:val="ru-RU"/>
        </w:rPr>
        <w:t xml:space="preserve"> Владичин Хан</w:t>
      </w:r>
    </w:p>
    <w:p w:rsidR="00665326" w:rsidRPr="005F43ED" w:rsidRDefault="00665326" w:rsidP="00665326">
      <w:pPr>
        <w:ind w:firstLine="720"/>
        <w:jc w:val="center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center"/>
        <w:rPr>
          <w:rFonts w:ascii="Times New Roman" w:hAnsi="Times New Roman"/>
          <w:b/>
          <w:lang w:val="sr-Cyrl-CS"/>
        </w:rPr>
      </w:pPr>
    </w:p>
    <w:p w:rsidR="00424754" w:rsidRPr="00033F97" w:rsidRDefault="007D546D" w:rsidP="00033F97">
      <w:pPr>
        <w:ind w:firstLine="720"/>
        <w:jc w:val="both"/>
        <w:rPr>
          <w:lang w:val="sr-Cyrl-CS"/>
        </w:rPr>
      </w:pPr>
      <w:r>
        <w:t xml:space="preserve">1. </w:t>
      </w:r>
      <w:r w:rsidR="00424754" w:rsidRPr="00033F97">
        <w:rPr>
          <w:lang w:val="sr-Cyrl-CS"/>
        </w:rPr>
        <w:t>Даје се сагласност на Посебан п</w:t>
      </w:r>
      <w:r w:rsidR="00665326" w:rsidRPr="00033F97">
        <w:rPr>
          <w:lang w:val="ru-RU"/>
        </w:rPr>
        <w:t>рог</w:t>
      </w:r>
      <w:r w:rsidR="004A1A89" w:rsidRPr="00033F97">
        <w:rPr>
          <w:lang w:val="ru-RU"/>
        </w:rPr>
        <w:t>рам коришћења средстава буџета о</w:t>
      </w:r>
      <w:r w:rsidR="003C3063" w:rsidRPr="00033F97">
        <w:rPr>
          <w:lang w:val="ru-RU"/>
        </w:rPr>
        <w:t>пштине Владичин Хан у</w:t>
      </w:r>
      <w:r w:rsidR="00665326" w:rsidRPr="00033F97">
        <w:rPr>
          <w:lang w:val="ru-RU"/>
        </w:rPr>
        <w:t xml:space="preserve"> 20</w:t>
      </w:r>
      <w:r w:rsidR="004A1A89" w:rsidRPr="00033F97">
        <w:rPr>
          <w:lang w:val="ru-RU"/>
        </w:rPr>
        <w:t>2</w:t>
      </w:r>
      <w:r w:rsidR="00EF46B1">
        <w:rPr>
          <w:lang w:val="ru-RU"/>
        </w:rPr>
        <w:t>6</w:t>
      </w:r>
      <w:r w:rsidR="004A1A89" w:rsidRPr="00033F97">
        <w:rPr>
          <w:lang w:val="ru-RU"/>
        </w:rPr>
        <w:t xml:space="preserve">. </w:t>
      </w:r>
      <w:r w:rsidR="00665326" w:rsidRPr="00033F97">
        <w:rPr>
          <w:lang w:val="ru-RU"/>
        </w:rPr>
        <w:t>годину</w:t>
      </w:r>
      <w:r w:rsidR="003C3063" w:rsidRPr="00033F97">
        <w:rPr>
          <w:rFonts w:ascii="Times New Roman" w:hAnsi="Times New Roman"/>
          <w:lang w:val="ru-RU"/>
        </w:rPr>
        <w:t xml:space="preserve"> Јавно</w:t>
      </w:r>
      <w:r w:rsidR="00EF46B1">
        <w:rPr>
          <w:rFonts w:ascii="Times New Roman" w:hAnsi="Times New Roman"/>
          <w:lang w:val="ru-RU"/>
        </w:rPr>
        <w:t>г</w:t>
      </w:r>
      <w:r w:rsidR="003C3063" w:rsidRPr="00033F97">
        <w:rPr>
          <w:rFonts w:ascii="Times New Roman" w:hAnsi="Times New Roman"/>
          <w:lang w:val="ru-RU"/>
        </w:rPr>
        <w:t xml:space="preserve"> предузећ</w:t>
      </w:r>
      <w:r w:rsidR="00EF46B1">
        <w:rPr>
          <w:rFonts w:ascii="Times New Roman" w:hAnsi="Times New Roman"/>
          <w:lang w:val="ru-RU"/>
        </w:rPr>
        <w:t>а</w:t>
      </w:r>
      <w:r w:rsidR="003C3063" w:rsidRPr="00033F97">
        <w:rPr>
          <w:rFonts w:ascii="Times New Roman" w:hAnsi="Times New Roman"/>
          <w:lang w:val="ru-RU"/>
        </w:rPr>
        <w:t xml:space="preserve"> за </w:t>
      </w:r>
      <w:r w:rsidR="00013B30">
        <w:rPr>
          <w:rFonts w:ascii="Times New Roman" w:hAnsi="Times New Roman"/>
          <w:lang w:val="ru-RU"/>
        </w:rPr>
        <w:t>комунално уређење</w:t>
      </w:r>
      <w:r w:rsidR="003C3063" w:rsidRPr="00033F97">
        <w:rPr>
          <w:rFonts w:ascii="Times New Roman" w:hAnsi="Times New Roman"/>
          <w:lang w:val="ru-RU"/>
        </w:rPr>
        <w:t xml:space="preserve"> Владичин Хан</w:t>
      </w:r>
      <w:r w:rsidR="003C3063" w:rsidRPr="00033F97">
        <w:rPr>
          <w:lang w:val="ru-RU"/>
        </w:rPr>
        <w:t>,</w:t>
      </w:r>
      <w:r w:rsidR="003C3063" w:rsidRPr="00033F97">
        <w:rPr>
          <w:lang w:val="sr-Cyrl-CS"/>
        </w:rPr>
        <w:t xml:space="preserve"> </w:t>
      </w:r>
      <w:r w:rsidR="00EF46B1">
        <w:rPr>
          <w:lang w:val="sr-Cyrl-CS"/>
        </w:rPr>
        <w:t xml:space="preserve">заведен под бројем 1923 од 15.12.2025. године, </w:t>
      </w:r>
      <w:r w:rsidR="00424754" w:rsidRPr="00033F97">
        <w:rPr>
          <w:lang w:val="sr-Cyrl-CS"/>
        </w:rPr>
        <w:t xml:space="preserve">који је Надзорни одбор Јавног предузећа </w:t>
      </w:r>
      <w:r w:rsidR="003C3063" w:rsidRPr="00033F97">
        <w:rPr>
          <w:lang w:val="sr-Cyrl-CS"/>
        </w:rPr>
        <w:t xml:space="preserve">за </w:t>
      </w:r>
      <w:r w:rsidR="00013B30">
        <w:rPr>
          <w:lang w:val="sr-Cyrl-CS"/>
        </w:rPr>
        <w:t>комунално уређење</w:t>
      </w:r>
      <w:r w:rsidR="00424754" w:rsidRPr="00033F97">
        <w:rPr>
          <w:lang w:val="sr-Cyrl-CS"/>
        </w:rPr>
        <w:t xml:space="preserve"> Владичин Хан, донео на седници одржаној дана</w:t>
      </w:r>
      <w:r w:rsidR="003C3063" w:rsidRPr="00033F97">
        <w:rPr>
          <w:lang w:val="sr-Cyrl-CS"/>
        </w:rPr>
        <w:t xml:space="preserve"> </w:t>
      </w:r>
      <w:r w:rsidR="00EF46B1">
        <w:rPr>
          <w:lang w:val="sr-Cyrl-CS"/>
        </w:rPr>
        <w:t>16</w:t>
      </w:r>
      <w:r w:rsidR="00424754" w:rsidRPr="00033F97">
        <w:rPr>
          <w:lang w:val="sr-Cyrl-CS"/>
        </w:rPr>
        <w:t>.12.202</w:t>
      </w:r>
      <w:r w:rsidR="00EF46B1">
        <w:rPr>
          <w:lang w:val="sr-Cyrl-CS"/>
        </w:rPr>
        <w:t>5</w:t>
      </w:r>
      <w:r w:rsidR="00424754" w:rsidRPr="00033F97">
        <w:rPr>
          <w:lang w:val="sr-Cyrl-CS"/>
        </w:rPr>
        <w:t>. године.</w:t>
      </w: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7D546D" w:rsidRDefault="00665326" w:rsidP="007D546D">
      <w:pPr>
        <w:jc w:val="both"/>
        <w:rPr>
          <w:rFonts w:ascii="Times New Roman" w:hAnsi="Times New Roman"/>
        </w:rPr>
      </w:pPr>
    </w:p>
    <w:p w:rsidR="00665326" w:rsidRPr="005F43ED" w:rsidRDefault="007D546D" w:rsidP="007D546D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2. </w:t>
      </w:r>
      <w:r w:rsidR="00665326" w:rsidRPr="005F43ED">
        <w:rPr>
          <w:rFonts w:ascii="Times New Roman" w:hAnsi="Times New Roman"/>
          <w:lang w:val="sr-Cyrl-CS"/>
        </w:rPr>
        <w:t>Ов</w:t>
      </w:r>
      <w:r w:rsidR="007D3047">
        <w:rPr>
          <w:rFonts w:ascii="Times New Roman" w:hAnsi="Times New Roman"/>
          <w:lang w:val="sr-Cyrl-CS"/>
        </w:rPr>
        <w:t>о Решење</w:t>
      </w:r>
      <w:r w:rsidR="00665326" w:rsidRPr="005F43ED">
        <w:rPr>
          <w:rFonts w:ascii="Times New Roman" w:hAnsi="Times New Roman"/>
          <w:lang w:val="sr-Cyrl-CS"/>
        </w:rPr>
        <w:t xml:space="preserve"> објавити у „Службеном гласнику Града Врања“.</w:t>
      </w: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sr-Latn-CS"/>
        </w:rPr>
      </w:pPr>
    </w:p>
    <w:p w:rsidR="00665326" w:rsidRPr="00013B30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013B30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sr-Latn-CS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sr-Cyrl-CS"/>
        </w:rPr>
      </w:pPr>
    </w:p>
    <w:p w:rsidR="008C3F0B" w:rsidRDefault="008C3F0B" w:rsidP="008C3F0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8C3F0B" w:rsidRDefault="008C3F0B" w:rsidP="008C3F0B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Број</w:t>
      </w:r>
      <w:proofErr w:type="spellEnd"/>
      <w:r>
        <w:rPr>
          <w:b/>
          <w:sz w:val="24"/>
          <w:szCs w:val="24"/>
        </w:rPr>
        <w:t>:  06-197/1</w:t>
      </w:r>
      <w:r>
        <w:rPr>
          <w:b/>
          <w:sz w:val="24"/>
          <w:szCs w:val="24"/>
          <w:lang/>
        </w:rPr>
        <w:t>2</w:t>
      </w:r>
      <w:r>
        <w:rPr>
          <w:b/>
          <w:sz w:val="24"/>
          <w:szCs w:val="24"/>
        </w:rPr>
        <w:t>/25-I</w:t>
      </w:r>
    </w:p>
    <w:p w:rsidR="008C3F0B" w:rsidRDefault="008C3F0B" w:rsidP="008C3F0B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 xml:space="preserve">: 24. </w:t>
      </w:r>
      <w:proofErr w:type="spellStart"/>
      <w:proofErr w:type="gramStart"/>
      <w:r>
        <w:rPr>
          <w:sz w:val="24"/>
          <w:szCs w:val="24"/>
        </w:rPr>
        <w:t>децембра</w:t>
      </w:r>
      <w:proofErr w:type="spellEnd"/>
      <w:proofErr w:type="gramEnd"/>
      <w:r>
        <w:rPr>
          <w:sz w:val="24"/>
          <w:szCs w:val="24"/>
        </w:rPr>
        <w:t xml:space="preserve"> 2025. </w:t>
      </w:r>
      <w:proofErr w:type="spellStart"/>
      <w:proofErr w:type="gramStart"/>
      <w:r>
        <w:rPr>
          <w:sz w:val="24"/>
          <w:szCs w:val="24"/>
        </w:rPr>
        <w:t>године</w:t>
      </w:r>
      <w:proofErr w:type="spellEnd"/>
      <w:proofErr w:type="gramEnd"/>
    </w:p>
    <w:p w:rsidR="008C3F0B" w:rsidRDefault="008C3F0B" w:rsidP="008C3F0B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:rsidR="008C3F0B" w:rsidRDefault="008C3F0B" w:rsidP="008C3F0B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ab/>
        <w:t xml:space="preserve">  ПРЕДСЕДНИЦА, </w:t>
      </w:r>
    </w:p>
    <w:p w:rsidR="008827DC" w:rsidRPr="00013B30" w:rsidRDefault="008C3F0B" w:rsidP="008C3F0B">
      <w:pPr>
        <w:tabs>
          <w:tab w:val="left" w:pos="6465"/>
          <w:tab w:val="left" w:pos="6720"/>
          <w:tab w:val="right" w:pos="9360"/>
        </w:tabs>
        <w:rPr>
          <w:rFonts w:cs="Liberation Serif"/>
          <w:b/>
          <w:color w:val="000000"/>
          <w:spacing w:val="-4"/>
          <w:lang w:val="ru-RU"/>
        </w:rPr>
      </w:pPr>
      <w:r>
        <w:rPr>
          <w:rFonts w:ascii="Times New Roman" w:hAnsi="Times New Roman"/>
          <w:lang/>
        </w:rPr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/>
        </w:rPr>
        <w:t xml:space="preserve">  </w:t>
      </w:r>
      <w:proofErr w:type="spellStart"/>
      <w:r>
        <w:rPr>
          <w:rFonts w:ascii="Times New Roman" w:hAnsi="Times New Roman"/>
          <w:b/>
        </w:rPr>
        <w:t>Данијела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Поповић</w:t>
      </w:r>
      <w:proofErr w:type="spellEnd"/>
    </w:p>
    <w:p w:rsidR="00785E45" w:rsidRPr="00013B30" w:rsidRDefault="00785E45" w:rsidP="003F1475">
      <w:pPr>
        <w:tabs>
          <w:tab w:val="left" w:pos="6465"/>
          <w:tab w:val="left" w:pos="6720"/>
          <w:tab w:val="right" w:pos="9360"/>
        </w:tabs>
        <w:jc w:val="right"/>
        <w:rPr>
          <w:rFonts w:cs="Liberation Serif"/>
          <w:b/>
          <w:color w:val="000000"/>
          <w:spacing w:val="-4"/>
          <w:lang w:val="ru-RU"/>
        </w:rPr>
      </w:pPr>
    </w:p>
    <w:p w:rsidR="00636AE4" w:rsidRPr="00013B30" w:rsidRDefault="00636AE4" w:rsidP="00636AE4">
      <w:pPr>
        <w:tabs>
          <w:tab w:val="left" w:pos="6465"/>
          <w:tab w:val="left" w:pos="6720"/>
          <w:tab w:val="right" w:pos="9360"/>
        </w:tabs>
        <w:rPr>
          <w:rFonts w:cs="Liberation Serif"/>
          <w:b/>
          <w:color w:val="000000"/>
          <w:spacing w:val="-4"/>
          <w:lang w:val="ru-RU"/>
        </w:rPr>
      </w:pPr>
    </w:p>
    <w:p w:rsidR="00636AE4" w:rsidRDefault="00636AE4" w:rsidP="00636AE4">
      <w:pPr>
        <w:tabs>
          <w:tab w:val="left" w:pos="6465"/>
          <w:tab w:val="left" w:pos="6720"/>
          <w:tab w:val="right" w:pos="9360"/>
        </w:tabs>
        <w:jc w:val="center"/>
        <w:rPr>
          <w:rFonts w:cs="Liberation Serif"/>
          <w:b/>
          <w:color w:val="000000"/>
          <w:spacing w:val="-4"/>
        </w:rPr>
      </w:pPr>
    </w:p>
    <w:p w:rsidR="007D546D" w:rsidRDefault="007D546D" w:rsidP="00636AE4">
      <w:pPr>
        <w:tabs>
          <w:tab w:val="left" w:pos="6465"/>
          <w:tab w:val="left" w:pos="6720"/>
          <w:tab w:val="right" w:pos="9360"/>
        </w:tabs>
        <w:jc w:val="center"/>
        <w:rPr>
          <w:rFonts w:cs="Liberation Serif"/>
          <w:b/>
          <w:color w:val="000000"/>
          <w:spacing w:val="-4"/>
        </w:rPr>
      </w:pPr>
    </w:p>
    <w:sectPr w:rsidR="007D546D" w:rsidSect="00D85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827DC"/>
    <w:rsid w:val="0001185C"/>
    <w:rsid w:val="00013B30"/>
    <w:rsid w:val="00033F97"/>
    <w:rsid w:val="00037EB8"/>
    <w:rsid w:val="00052C58"/>
    <w:rsid w:val="000B0036"/>
    <w:rsid w:val="000D45F0"/>
    <w:rsid w:val="000E4C71"/>
    <w:rsid w:val="00104377"/>
    <w:rsid w:val="00173105"/>
    <w:rsid w:val="0019000F"/>
    <w:rsid w:val="001D7E2A"/>
    <w:rsid w:val="0025174A"/>
    <w:rsid w:val="00285F8C"/>
    <w:rsid w:val="002D340F"/>
    <w:rsid w:val="002F7558"/>
    <w:rsid w:val="003271A2"/>
    <w:rsid w:val="003437C1"/>
    <w:rsid w:val="00353929"/>
    <w:rsid w:val="003A5AEA"/>
    <w:rsid w:val="003C3063"/>
    <w:rsid w:val="003C7450"/>
    <w:rsid w:val="003E5699"/>
    <w:rsid w:val="003F1475"/>
    <w:rsid w:val="00405ADA"/>
    <w:rsid w:val="00424754"/>
    <w:rsid w:val="004446EF"/>
    <w:rsid w:val="00473E43"/>
    <w:rsid w:val="004A187F"/>
    <w:rsid w:val="004A1A89"/>
    <w:rsid w:val="004D4EDF"/>
    <w:rsid w:val="005051F4"/>
    <w:rsid w:val="00564E8A"/>
    <w:rsid w:val="0057036F"/>
    <w:rsid w:val="005E4589"/>
    <w:rsid w:val="006125A0"/>
    <w:rsid w:val="00636AE4"/>
    <w:rsid w:val="00654A4A"/>
    <w:rsid w:val="00665326"/>
    <w:rsid w:val="006856E4"/>
    <w:rsid w:val="00712C7F"/>
    <w:rsid w:val="00745BDB"/>
    <w:rsid w:val="00785E45"/>
    <w:rsid w:val="00793BB7"/>
    <w:rsid w:val="007A1423"/>
    <w:rsid w:val="007A29E4"/>
    <w:rsid w:val="007C199B"/>
    <w:rsid w:val="007D3047"/>
    <w:rsid w:val="007D3FEA"/>
    <w:rsid w:val="007D546D"/>
    <w:rsid w:val="0080556B"/>
    <w:rsid w:val="008365C3"/>
    <w:rsid w:val="00853D19"/>
    <w:rsid w:val="008827DC"/>
    <w:rsid w:val="008C3F0B"/>
    <w:rsid w:val="008D076F"/>
    <w:rsid w:val="008F573D"/>
    <w:rsid w:val="009528F2"/>
    <w:rsid w:val="009C7C2D"/>
    <w:rsid w:val="009D444E"/>
    <w:rsid w:val="00A12C68"/>
    <w:rsid w:val="00A41054"/>
    <w:rsid w:val="00A5056A"/>
    <w:rsid w:val="00A529AF"/>
    <w:rsid w:val="00AD0D3C"/>
    <w:rsid w:val="00B128A9"/>
    <w:rsid w:val="00B429A2"/>
    <w:rsid w:val="00B71C0E"/>
    <w:rsid w:val="00BA3C21"/>
    <w:rsid w:val="00BB0273"/>
    <w:rsid w:val="00BD08BF"/>
    <w:rsid w:val="00C04467"/>
    <w:rsid w:val="00C1022D"/>
    <w:rsid w:val="00D85820"/>
    <w:rsid w:val="00DF1C0A"/>
    <w:rsid w:val="00E47E79"/>
    <w:rsid w:val="00EB0A7E"/>
    <w:rsid w:val="00EC42BB"/>
    <w:rsid w:val="00EF46B1"/>
    <w:rsid w:val="00F33D5B"/>
    <w:rsid w:val="00F74238"/>
    <w:rsid w:val="00F81A6E"/>
    <w:rsid w:val="00F86E76"/>
    <w:rsid w:val="00FA2574"/>
    <w:rsid w:val="00FE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C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75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Default">
    <w:name w:val="Default"/>
    <w:rsid w:val="008C3F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8C3F0B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8C3F0B"/>
    <w:pPr>
      <w:shd w:val="clear" w:color="auto" w:fill="FFFFFF"/>
      <w:suppressAutoHyphens w:val="0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  <w:lang w:eastAsia="en-US" w:bidi="ar-SA"/>
    </w:rPr>
  </w:style>
  <w:style w:type="character" w:customStyle="1" w:styleId="Bodytext2">
    <w:name w:val="Body text (2)_"/>
    <w:basedOn w:val="DefaultParagraphFont"/>
    <w:link w:val="Bodytext20"/>
    <w:locked/>
    <w:rsid w:val="008C3F0B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C3F0B"/>
    <w:pPr>
      <w:shd w:val="clear" w:color="auto" w:fill="FFFFFF"/>
      <w:suppressAutoHyphens w:val="0"/>
      <w:spacing w:before="240" w:line="245" w:lineRule="exact"/>
    </w:pPr>
    <w:rPr>
      <w:rFonts w:ascii="Times New Roman" w:eastAsia="Times New Roman" w:hAnsi="Times New Roman" w:cs="Times New Roman"/>
      <w:b/>
      <w:bCs/>
      <w:spacing w:val="-3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41CEF-1D81-45B0-BBFA-9E45A0A5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SKVS</cp:lastModifiedBy>
  <cp:revision>12</cp:revision>
  <cp:lastPrinted>2025-12-16T11:30:00Z</cp:lastPrinted>
  <dcterms:created xsi:type="dcterms:W3CDTF">2024-12-17T08:15:00Z</dcterms:created>
  <dcterms:modified xsi:type="dcterms:W3CDTF">2025-12-25T10:26:00Z</dcterms:modified>
</cp:coreProperties>
</file>